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8" w:type="dxa"/>
        <w:tblInd w:w="5495" w:type="dxa"/>
        <w:tblLayout w:type="fixed"/>
        <w:tblLook w:val="0000"/>
      </w:tblPr>
      <w:tblGrid>
        <w:gridCol w:w="4252"/>
        <w:gridCol w:w="5296"/>
      </w:tblGrid>
      <w:tr w:rsidR="00695332" w:rsidRPr="00510EF4" w:rsidTr="00695332">
        <w:tc>
          <w:tcPr>
            <w:tcW w:w="4252" w:type="dxa"/>
          </w:tcPr>
          <w:p w:rsidR="00695332" w:rsidRPr="00510EF4" w:rsidRDefault="00695332" w:rsidP="00695332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  <w:tc>
          <w:tcPr>
            <w:tcW w:w="5296" w:type="dxa"/>
          </w:tcPr>
          <w:p w:rsidR="00695332" w:rsidRPr="00510EF4" w:rsidRDefault="00695332" w:rsidP="00B62E5B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695332" w:rsidRPr="00510EF4" w:rsidTr="00695332">
        <w:trPr>
          <w:trHeight w:val="640"/>
        </w:trPr>
        <w:tc>
          <w:tcPr>
            <w:tcW w:w="4252" w:type="dxa"/>
          </w:tcPr>
          <w:p w:rsidR="00695332" w:rsidRDefault="0033548F" w:rsidP="00695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95332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ачальник  Инспекции Федеральной налоговой службы по Московскому району г</w:t>
            </w:r>
            <w:proofErr w:type="gramStart"/>
            <w:r w:rsidR="00695332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="00695332">
              <w:rPr>
                <w:rFonts w:ascii="Times New Roman" w:hAnsi="Times New Roman" w:cs="Times New Roman"/>
                <w:bCs/>
                <w:sz w:val="24"/>
                <w:szCs w:val="24"/>
              </w:rPr>
              <w:t>азани</w:t>
            </w:r>
          </w:p>
          <w:p w:rsidR="00695332" w:rsidRPr="007D300B" w:rsidRDefault="00695332" w:rsidP="006953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  <w:tc>
          <w:tcPr>
            <w:tcW w:w="5296" w:type="dxa"/>
          </w:tcPr>
          <w:p w:rsidR="00695332" w:rsidRPr="00510EF4" w:rsidRDefault="00695332" w:rsidP="00B62E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ону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азани</w:t>
            </w:r>
          </w:p>
          <w:p w:rsidR="00695332" w:rsidRPr="00510EF4" w:rsidRDefault="00695332" w:rsidP="00B62E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5332" w:rsidRPr="00510EF4" w:rsidTr="00695332">
        <w:tc>
          <w:tcPr>
            <w:tcW w:w="4252" w:type="dxa"/>
          </w:tcPr>
          <w:p w:rsidR="00695332" w:rsidRPr="00510EF4" w:rsidRDefault="00695332" w:rsidP="003354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</w:t>
            </w:r>
            <w:r w:rsidR="0033548F">
              <w:rPr>
                <w:rFonts w:ascii="Times New Roman" w:hAnsi="Times New Roman" w:cs="Times New Roman"/>
                <w:bCs/>
                <w:sz w:val="24"/>
                <w:szCs w:val="24"/>
              </w:rPr>
              <w:t>М.А.Баишев</w:t>
            </w:r>
            <w:proofErr w:type="spellEnd"/>
          </w:p>
        </w:tc>
        <w:tc>
          <w:tcPr>
            <w:tcW w:w="5296" w:type="dxa"/>
          </w:tcPr>
          <w:p w:rsidR="00695332" w:rsidRPr="00510EF4" w:rsidRDefault="00695332" w:rsidP="00C47C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М.А.Баишев</w:t>
            </w:r>
            <w:proofErr w:type="spellEnd"/>
          </w:p>
        </w:tc>
      </w:tr>
      <w:tr w:rsidR="00695332" w:rsidRPr="00510EF4" w:rsidTr="00695332">
        <w:trPr>
          <w:trHeight w:val="307"/>
        </w:trPr>
        <w:tc>
          <w:tcPr>
            <w:tcW w:w="4252" w:type="dxa"/>
          </w:tcPr>
          <w:p w:rsidR="00695332" w:rsidRPr="00510EF4" w:rsidRDefault="00695332" w:rsidP="007110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« __</w:t>
            </w:r>
            <w:r w:rsidR="007110B4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_» _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</w:t>
            </w:r>
            <w:r w:rsidR="007110B4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 20</w:t>
            </w:r>
            <w:r w:rsidR="0033548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296" w:type="dxa"/>
          </w:tcPr>
          <w:p w:rsidR="00695332" w:rsidRPr="00510EF4" w:rsidRDefault="00695332" w:rsidP="00B62E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« _____» ___________ 2017  г.</w:t>
            </w:r>
          </w:p>
        </w:tc>
      </w:tr>
    </w:tbl>
    <w:p w:rsidR="00695332" w:rsidRPr="00510EF4" w:rsidRDefault="00695332" w:rsidP="00DF16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Pr="00510E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16AD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69533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625623">
        <w:rPr>
          <w:rFonts w:ascii="Times New Roman" w:hAnsi="Times New Roman" w:cs="Times New Roman"/>
          <w:b/>
          <w:sz w:val="24"/>
          <w:szCs w:val="24"/>
        </w:rPr>
        <w:t>урегулирования задолженности № 1</w:t>
      </w:r>
      <w:r w:rsidR="00C47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5332">
        <w:rPr>
          <w:rFonts w:ascii="Times New Roman" w:hAnsi="Times New Roman" w:cs="Times New Roman"/>
          <w:b/>
          <w:sz w:val="24"/>
          <w:szCs w:val="24"/>
        </w:rPr>
        <w:t>И</w:t>
      </w:r>
      <w:r w:rsidRPr="00510EF4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b/>
          <w:sz w:val="24"/>
          <w:szCs w:val="24"/>
        </w:rPr>
        <w:t>. Казани</w:t>
      </w:r>
    </w:p>
    <w:p w:rsidR="00DF16F4" w:rsidRPr="00510EF4" w:rsidRDefault="00DF16F4" w:rsidP="00DF16F4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95332" w:rsidRPr="00695332" w:rsidRDefault="00695332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12"/>
          <w:szCs w:val="12"/>
        </w:rPr>
      </w:pPr>
    </w:p>
    <w:p w:rsidR="00DF16F4" w:rsidRPr="00510EF4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</w:t>
      </w:r>
      <w:r w:rsidR="006A4CC4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№ 1 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5625E">
        <w:rPr>
          <w:rFonts w:ascii="Times New Roman" w:hAnsi="Times New Roman" w:cs="Times New Roman"/>
          <w:sz w:val="24"/>
          <w:szCs w:val="24"/>
        </w:rPr>
        <w:t xml:space="preserve">–  </w:t>
      </w:r>
      <w:r w:rsidR="009816AD">
        <w:rPr>
          <w:rFonts w:ascii="Times New Roman" w:hAnsi="Times New Roman" w:cs="Times New Roman"/>
          <w:sz w:val="24"/>
          <w:szCs w:val="24"/>
        </w:rPr>
        <w:t xml:space="preserve">главного государственного </w:t>
      </w:r>
      <w:r w:rsidR="0067752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) </w:t>
      </w:r>
      <w:r w:rsidRPr="00510EF4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sz w:val="24"/>
          <w:szCs w:val="24"/>
        </w:rPr>
        <w:t xml:space="preserve">. Казани (далее </w:t>
      </w:r>
      <w:r>
        <w:rPr>
          <w:rFonts w:ascii="Times New Roman" w:hAnsi="Times New Roman" w:cs="Times New Roman"/>
          <w:sz w:val="24"/>
          <w:szCs w:val="24"/>
        </w:rPr>
        <w:t xml:space="preserve">–  </w:t>
      </w:r>
      <w:r w:rsidR="0085625E">
        <w:rPr>
          <w:rFonts w:ascii="Times New Roman" w:hAnsi="Times New Roman" w:cs="Times New Roman"/>
          <w:sz w:val="24"/>
          <w:szCs w:val="24"/>
        </w:rPr>
        <w:t>Инспекции</w:t>
      </w:r>
      <w:r w:rsidRPr="00510EF4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677520">
        <w:rPr>
          <w:rFonts w:ascii="Times New Roman" w:hAnsi="Times New Roman" w:cs="Times New Roman"/>
          <w:sz w:val="24"/>
          <w:szCs w:val="24"/>
        </w:rPr>
        <w:t>специалисты</w:t>
      </w:r>
      <w:r w:rsidRPr="00510EF4">
        <w:rPr>
          <w:rFonts w:ascii="Times New Roman" w:hAnsi="Times New Roman" w:cs="Times New Roman"/>
          <w:sz w:val="24"/>
          <w:szCs w:val="24"/>
        </w:rPr>
        <w:t>".</w:t>
      </w:r>
    </w:p>
    <w:p w:rsidR="00DF16F4" w:rsidRPr="00677520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98628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11-3-3-094</w:t>
      </w:r>
      <w:r w:rsidRPr="00677520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E287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рынков. </w:t>
      </w:r>
    </w:p>
    <w:p w:rsidR="00DF16F4" w:rsidRPr="00510E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7752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</w:t>
      </w:r>
      <w:r w:rsidR="003D101D" w:rsidRPr="003D101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3D101D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5625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6F4" w:rsidRPr="00510EF4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5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8628B">
        <w:rPr>
          <w:rFonts w:ascii="Times New Roman" w:hAnsi="Times New Roman" w:cs="Times New Roman"/>
          <w:sz w:val="24"/>
          <w:szCs w:val="24"/>
        </w:rPr>
        <w:t>отдела</w:t>
      </w:r>
      <w:r w:rsidRPr="00510EF4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Pr="00510E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16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695332" w:rsidRPr="00695332" w:rsidRDefault="00695332" w:rsidP="00DF16F4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F16F4" w:rsidRPr="00DF16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</w:p>
    <w:p w:rsidR="00DF16F4" w:rsidRPr="00DF16F4" w:rsidRDefault="00DF16F4" w:rsidP="00695332">
      <w:pPr>
        <w:pStyle w:val="Doc-0"/>
        <w:spacing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6.2. Наличие базовых знаний: </w:t>
      </w:r>
      <w:r w:rsidRPr="00DF16F4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</w:p>
    <w:p w:rsidR="00DF16F4" w:rsidRPr="00DF16F4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B628DA" w:rsidRDefault="00DF16F4" w:rsidP="0069533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4445DB" w:rsidRPr="00C632F0" w:rsidRDefault="004445DB" w:rsidP="004445DB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632F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C632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6" w:history="1">
        <w:r w:rsidRPr="00C632F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Конституции</w:t>
        </w:r>
      </w:hyperlink>
      <w:r w:rsidRPr="00C632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32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федеральных конституционных законов, федеральных законов,</w:t>
      </w:r>
      <w:r w:rsidRPr="00C632F0">
        <w:rPr>
          <w:rFonts w:ascii="Times New Roman" w:hAnsi="Times New Roman" w:cs="Times New Roman"/>
          <w:sz w:val="24"/>
          <w:szCs w:val="24"/>
        </w:rPr>
        <w:t xml:space="preserve"> </w:t>
      </w:r>
      <w:r w:rsidR="009F6185">
        <w:rPr>
          <w:rFonts w:ascii="Times New Roman" w:hAnsi="Times New Roman" w:cs="Times New Roman"/>
          <w:sz w:val="24"/>
          <w:szCs w:val="24"/>
        </w:rPr>
        <w:t>У</w:t>
      </w:r>
      <w:r w:rsidRPr="00C632F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казов Президента Российской Федерации и постановлений Правительства Российской Федерации</w:t>
      </w:r>
      <w:r w:rsidRPr="00C632F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</w:t>
      </w:r>
      <w:hyperlink r:id="rId7" w:history="1">
        <w:r w:rsidRPr="00715D8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</w:t>
      </w:r>
      <w:r w:rsidRPr="00715D8F">
        <w:rPr>
          <w:rFonts w:ascii="Times New Roman" w:hAnsi="Times New Roman" w:cs="Times New Roman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Соглашение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</w:t>
      </w:r>
      <w:hyperlink r:id="rId9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19 августа 2010 г. N ЯК-7-8/393@ "Об утверждении Порядка </w:t>
      </w:r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списания недоимки и задолженности по пеням, штрафам и процентам, признанных безнадежными к взысканию, и Перечня документов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>подтверждающих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обстоятельства признания безнадежными к взысканию недоимки, задолженности по пеням, штрафам и процентам. </w:t>
      </w:r>
      <w:hyperlink r:id="rId10" w:history="1">
        <w:proofErr w:type="gramStart"/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порядка списания указанных недоимки и задолженности", </w:t>
      </w:r>
      <w:hyperlink r:id="rId11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изменения сро</w:t>
      </w:r>
      <w:r w:rsidRPr="00C632F0">
        <w:rPr>
          <w:rFonts w:ascii="Times New Roman" w:hAnsi="Times New Roman" w:cs="Times New Roman"/>
          <w:sz w:val="24"/>
          <w:szCs w:val="24"/>
        </w:rPr>
        <w:t>ка уплаты налога</w:t>
      </w:r>
      <w:proofErr w:type="gramEnd"/>
      <w:r w:rsidRPr="00C632F0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B628DA" w:rsidRDefault="009816AD" w:rsidP="00695332">
      <w:pPr>
        <w:autoSpaceDE w:val="0"/>
        <w:autoSpaceDN w:val="0"/>
        <w:adjustRightInd w:val="0"/>
        <w:spacing w:before="24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628DA" w:rsidRPr="008A7F78">
        <w:rPr>
          <w:rFonts w:ascii="Times New Roman" w:hAnsi="Times New Roman" w:cs="Times New Roman"/>
          <w:sz w:val="24"/>
          <w:szCs w:val="24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28DA" w:rsidRPr="00CA3A7E" w:rsidRDefault="00DF16F4" w:rsidP="0069533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8DA"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 w:rsidRPr="00B628D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B628DA" w:rsidRPr="00B628DA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учета, аудита: сущность, основные задачи, организация ведения;</w:t>
      </w:r>
      <w:proofErr w:type="gramEnd"/>
      <w:r w:rsidR="00B628DA" w:rsidRPr="00B628DA">
        <w:rPr>
          <w:rFonts w:ascii="Times New Roman" w:hAnsi="Times New Roman" w:cs="Times New Roman"/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B628DA" w:rsidRPr="00B628DA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B628DA" w:rsidRPr="00B628DA">
        <w:rPr>
          <w:rFonts w:ascii="Times New Roman" w:hAnsi="Times New Roman" w:cs="Times New Roman"/>
          <w:sz w:val="24"/>
          <w:szCs w:val="24"/>
        </w:rPr>
        <w:t>асчетных счетов); организационные основы процедуры банкротства;</w:t>
      </w:r>
      <w:r w:rsidR="00B628DA">
        <w:rPr>
          <w:rFonts w:ascii="Times New Roman" w:hAnsi="Times New Roman" w:cs="Times New Roman"/>
          <w:sz w:val="24"/>
          <w:szCs w:val="24"/>
        </w:rPr>
        <w:t xml:space="preserve"> </w:t>
      </w:r>
      <w:r w:rsidR="00B628DA" w:rsidRPr="00B628DA">
        <w:rPr>
          <w:rFonts w:ascii="Times New Roman" w:hAnsi="Times New Roman" w:cs="Times New Roman"/>
          <w:sz w:val="24"/>
          <w:szCs w:val="24"/>
        </w:rPr>
        <w:t>арбитражная и судебная практика по вопросам несостоятельности (банкротства);</w:t>
      </w:r>
      <w:r w:rsidR="00CA3A7E" w:rsidRPr="00CA3A7E">
        <w:t xml:space="preserve"> </w:t>
      </w:r>
      <w:r w:rsidR="00CA3A7E">
        <w:t xml:space="preserve"> </w:t>
      </w:r>
      <w:r w:rsidR="00CA3A7E" w:rsidRPr="00CA3A7E">
        <w:rPr>
          <w:rFonts w:ascii="Times New Roman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</w:p>
    <w:p w:rsidR="00DF16F4" w:rsidRPr="00DF16F4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DF16F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DF16F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F1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</w:t>
      </w:r>
      <w:proofErr w:type="gramEnd"/>
      <w:r w:rsidRPr="00DF1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DF16F4" w:rsidRPr="00DF16F4" w:rsidRDefault="00DF16F4" w:rsidP="0069533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B62E5B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</w:t>
      </w:r>
      <w:proofErr w:type="spellStart"/>
      <w:r w:rsidRPr="00DF16F4">
        <w:rPr>
          <w:rFonts w:ascii="Times New Roman" w:hAnsi="Times New Roman" w:cs="Times New Roman"/>
          <w:sz w:val="24"/>
          <w:szCs w:val="24"/>
        </w:rPr>
        <w:t>администрируемых</w:t>
      </w:r>
      <w:proofErr w:type="spellEnd"/>
      <w:r w:rsidRPr="00DF16F4">
        <w:rPr>
          <w:rFonts w:ascii="Times New Roman" w:hAnsi="Times New Roman" w:cs="Times New Roman"/>
          <w:sz w:val="24"/>
          <w:szCs w:val="24"/>
        </w:rPr>
        <w:t xml:space="preserve"> доходов; осуществление налогового мониторинга и анализа показателей поступления </w:t>
      </w:r>
      <w:proofErr w:type="spellStart"/>
      <w:r w:rsidRPr="00DF16F4">
        <w:rPr>
          <w:rFonts w:ascii="Times New Roman" w:hAnsi="Times New Roman" w:cs="Times New Roman"/>
          <w:sz w:val="24"/>
          <w:szCs w:val="24"/>
        </w:rPr>
        <w:t>администрируемых</w:t>
      </w:r>
      <w:proofErr w:type="spellEnd"/>
      <w:r w:rsidRPr="00DF16F4">
        <w:rPr>
          <w:rFonts w:ascii="Times New Roman" w:hAnsi="Times New Roman" w:cs="Times New Roman"/>
          <w:sz w:val="24"/>
          <w:szCs w:val="24"/>
        </w:rPr>
        <w:t xml:space="preserve">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="00B62E5B">
        <w:rPr>
          <w:rFonts w:ascii="Times New Roman" w:hAnsi="Times New Roman" w:cs="Times New Roman"/>
          <w:sz w:val="24"/>
          <w:szCs w:val="24"/>
        </w:rPr>
        <w:t xml:space="preserve">понятие и порядок урегулирования задолженности, изменение срока уплаты налога и сбора, реструктуризация </w:t>
      </w:r>
      <w:r w:rsidR="00B62E5B">
        <w:rPr>
          <w:rFonts w:ascii="Times New Roman" w:hAnsi="Times New Roman" w:cs="Times New Roman"/>
          <w:sz w:val="24"/>
          <w:szCs w:val="24"/>
        </w:rPr>
        <w:lastRenderedPageBreak/>
        <w:t>задолженности, зачет и возврат излишне уплаченных и излишне взысканных сумм, взыскание задолж</w:t>
      </w:r>
      <w:r w:rsidR="00CA3A7E">
        <w:rPr>
          <w:rFonts w:ascii="Times New Roman" w:hAnsi="Times New Roman" w:cs="Times New Roman"/>
          <w:sz w:val="24"/>
          <w:szCs w:val="24"/>
        </w:rPr>
        <w:t>енности, списание задолженности</w:t>
      </w:r>
      <w:r w:rsidR="00B62E5B">
        <w:rPr>
          <w:rFonts w:ascii="Times New Roman" w:hAnsi="Times New Roman" w:cs="Times New Roman"/>
          <w:sz w:val="24"/>
          <w:szCs w:val="24"/>
        </w:rPr>
        <w:t>.</w:t>
      </w:r>
    </w:p>
    <w:p w:rsidR="00DF16F4" w:rsidRPr="00DF16F4" w:rsidRDefault="00DF16F4" w:rsidP="00695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DF16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получение и предоставление выплат, предметов;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16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95332" w:rsidRPr="00695332" w:rsidRDefault="00695332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695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7752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F16F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2254B" w:rsidRDefault="0022254B" w:rsidP="00695332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7519E4" w:rsidRPr="008A7F78">
        <w:rPr>
          <w:rFonts w:ascii="Times New Roman" w:hAnsi="Times New Roman" w:cs="Times New Roman"/>
          <w:sz w:val="24"/>
          <w:szCs w:val="24"/>
        </w:rPr>
        <w:t xml:space="preserve"> ИФНС России по </w:t>
      </w:r>
      <w:r w:rsidR="001A2CFE">
        <w:rPr>
          <w:rFonts w:ascii="Times New Roman" w:hAnsi="Times New Roman" w:cs="Times New Roman"/>
          <w:sz w:val="24"/>
          <w:szCs w:val="24"/>
        </w:rPr>
        <w:t>М</w:t>
      </w:r>
      <w:r w:rsidR="007519E4" w:rsidRPr="008A7F78">
        <w:rPr>
          <w:rFonts w:ascii="Times New Roman" w:hAnsi="Times New Roman" w:cs="Times New Roman"/>
          <w:sz w:val="24"/>
          <w:szCs w:val="24"/>
        </w:rPr>
        <w:t>осковскому району г</w:t>
      </w:r>
      <w:proofErr w:type="gramStart"/>
      <w:r w:rsidR="007519E4" w:rsidRPr="008A7F7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519E4" w:rsidRPr="008A7F78">
        <w:rPr>
          <w:rFonts w:ascii="Times New Roman" w:hAnsi="Times New Roman" w:cs="Times New Roman"/>
          <w:sz w:val="24"/>
          <w:szCs w:val="24"/>
        </w:rPr>
        <w:t>азани</w:t>
      </w:r>
      <w:r w:rsidRPr="008A7F78">
        <w:rPr>
          <w:rFonts w:ascii="Times New Roman" w:hAnsi="Times New Roman" w:cs="Times New Roman"/>
          <w:sz w:val="24"/>
          <w:szCs w:val="24"/>
        </w:rPr>
        <w:t xml:space="preserve">, </w:t>
      </w:r>
      <w:r w:rsidR="00A5690D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>главн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обязан</w:t>
      </w:r>
      <w:r w:rsidR="001A2CFE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: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   иным участникам налоговых правоотношений;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составлять сводную отчетность Отдела;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рассматривать письма, заявления, жалобы налогоплательщиков;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систему, а также эффективности мер по ее урегулированию;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зачеты и возвраты излишне уплаченных или излишне взысканных сумм;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взыскание задолженности по налогам и сборам, а, пеням за счет денежных средств, находящихся на счетах  налогоплательщиков путем предъявления требований об уплате налогов, решений о взыскании налога, сбора, а также пени за счет денежных средств налогоплательщика-должника и выставления инкассовых поручений на расчетные,  валютные счета;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приостановление операций по расчетным, валютным счетам налогоплательщиков при наличии непогашенной недоимки и пени по налоговым платежам и сборам;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проверки банков по вопросам своевременности исполнения поручений налогоплательщиков на перечисление налогов и сборов и решений налогового органа о взыскании налогов и сборов за счет денежных средств;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по решению Управления представлять на собраниях кредиторов интересы Российской Федерации по обязательным платежам и (или) денежным обязательствам с позиций уполномоченного органа в делах и процедурах банкротства, подготовленной Управлением;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представлять в Управление сведений и материалов, необходимых для подготовки Управлением проекта заявления в Арбитражный суд о признании должника банкротством;</w:t>
      </w:r>
    </w:p>
    <w:p w:rsidR="00391C9A" w:rsidRPr="00FE2B48" w:rsidRDefault="00391C9A" w:rsidP="00391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2B48">
        <w:rPr>
          <w:rFonts w:ascii="Times New Roman" w:hAnsi="Times New Roman" w:cs="Times New Roman"/>
          <w:sz w:val="24"/>
          <w:szCs w:val="24"/>
        </w:rPr>
        <w:t>готов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FE2B48">
        <w:rPr>
          <w:rFonts w:ascii="Times New Roman" w:hAnsi="Times New Roman" w:cs="Times New Roman"/>
          <w:sz w:val="24"/>
          <w:szCs w:val="24"/>
        </w:rPr>
        <w:t xml:space="preserve"> и переда</w:t>
      </w:r>
      <w:r>
        <w:rPr>
          <w:rFonts w:ascii="Times New Roman" w:hAnsi="Times New Roman" w:cs="Times New Roman"/>
          <w:sz w:val="24"/>
          <w:szCs w:val="24"/>
        </w:rPr>
        <w:t>вать</w:t>
      </w:r>
      <w:r w:rsidRPr="00FE2B48">
        <w:rPr>
          <w:rFonts w:ascii="Times New Roman" w:hAnsi="Times New Roman" w:cs="Times New Roman"/>
          <w:sz w:val="24"/>
          <w:szCs w:val="24"/>
        </w:rPr>
        <w:t xml:space="preserve"> в правовой отдел Инспекции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2B48">
        <w:rPr>
          <w:rFonts w:ascii="Times New Roman" w:hAnsi="Times New Roman" w:cs="Times New Roman"/>
          <w:sz w:val="24"/>
          <w:szCs w:val="24"/>
        </w:rPr>
        <w:t xml:space="preserve"> для обеспечения производства по делам о налоговых правонарушениях, нарушениях законодательствах о налогах и сборах.</w:t>
      </w:r>
    </w:p>
    <w:p w:rsidR="00391C9A" w:rsidRPr="00FE2B48" w:rsidRDefault="00391C9A" w:rsidP="00391C9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E2B48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E2B48">
        <w:rPr>
          <w:rFonts w:ascii="Times New Roman" w:hAnsi="Times New Roman" w:cs="Times New Roman"/>
          <w:sz w:val="24"/>
          <w:szCs w:val="24"/>
        </w:rPr>
        <w:t>тв</w:t>
      </w:r>
      <w:r>
        <w:rPr>
          <w:rFonts w:ascii="Times New Roman" w:hAnsi="Times New Roman" w:cs="Times New Roman"/>
          <w:sz w:val="24"/>
          <w:szCs w:val="24"/>
        </w:rPr>
        <w:t xml:space="preserve">овать </w:t>
      </w:r>
      <w:r w:rsidRPr="00FE2B48">
        <w:rPr>
          <w:rFonts w:ascii="Times New Roman" w:hAnsi="Times New Roman" w:cs="Times New Roman"/>
          <w:sz w:val="24"/>
          <w:szCs w:val="24"/>
        </w:rPr>
        <w:t>в производстве по делам об административных правонарушениях (составление протоколов об административных правонарушениях).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</w:t>
      </w:r>
      <w:proofErr w:type="gramStart"/>
      <w:r w:rsidRPr="0067752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77520">
        <w:rPr>
          <w:rFonts w:ascii="Times New Roman" w:hAnsi="Times New Roman" w:cs="Times New Roman"/>
          <w:sz w:val="24"/>
          <w:szCs w:val="24"/>
        </w:rPr>
        <w:t xml:space="preserve"> выполнением условий решений и договоров по изменению сроков уплаты (отсрочка, рассрочка, налоговый кредит, инвестиционный налоговый кредит, реструктуризация);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готовить материалы для проведения заседаний рабочих комиссий по вопросам погашения организациями задолженности по налогам и другим обязательным платежам, анализировать состояние недоимки после заседания рабочих комиссий;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подготовку материалов для списания безнадежной к взысканию  задолженности юридических лиц;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подготовку документов на возврат госпошлины по заявлениям налогоплательщиков;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осуществлять подготовку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постоянно изучать действующие законодательные акты, инструктивные  материалы;</w:t>
      </w:r>
    </w:p>
    <w:p w:rsidR="00677520" w:rsidRPr="00677520" w:rsidRDefault="00677520" w:rsidP="0069533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оказывать практическую помощь молодым специалистам;</w:t>
      </w:r>
    </w:p>
    <w:p w:rsidR="00632374" w:rsidRPr="001118A0" w:rsidRDefault="00B62E5B" w:rsidP="0069533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обеспечение сохранности находящегося в ведении Инспекции государственного имущества и его целевого использования;</w:t>
      </w:r>
    </w:p>
    <w:p w:rsidR="00632374" w:rsidRPr="001118A0" w:rsidRDefault="00B62E5B" w:rsidP="0069533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632374" w:rsidRPr="001118A0" w:rsidRDefault="00632374" w:rsidP="0069533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обеспеч</w:t>
      </w:r>
      <w:r w:rsidR="00B62E5B" w:rsidRPr="001118A0">
        <w:rPr>
          <w:rFonts w:ascii="Times New Roman" w:hAnsi="Times New Roman" w:cs="Times New Roman"/>
          <w:sz w:val="24"/>
          <w:szCs w:val="24"/>
        </w:rPr>
        <w:t>ивать соблюдение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632374" w:rsidRPr="001118A0" w:rsidRDefault="00632374" w:rsidP="0069533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выпол</w:t>
      </w:r>
      <w:r w:rsidR="00B62E5B" w:rsidRPr="001118A0">
        <w:rPr>
          <w:rFonts w:ascii="Times New Roman" w:hAnsi="Times New Roman" w:cs="Times New Roman"/>
          <w:sz w:val="24"/>
          <w:szCs w:val="24"/>
        </w:rPr>
        <w:t>нять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B62E5B" w:rsidRPr="001118A0">
        <w:rPr>
          <w:rFonts w:ascii="Times New Roman" w:hAnsi="Times New Roman" w:cs="Times New Roman"/>
          <w:sz w:val="24"/>
          <w:szCs w:val="24"/>
        </w:rPr>
        <w:t>я</w:t>
      </w:r>
      <w:r w:rsidRPr="001118A0">
        <w:rPr>
          <w:rFonts w:ascii="Times New Roman" w:hAnsi="Times New Roman" w:cs="Times New Roman"/>
          <w:sz w:val="24"/>
          <w:szCs w:val="24"/>
        </w:rPr>
        <w:t xml:space="preserve"> ст.15, 16, 17  Федерального  закона от 27.07.2004 г.  № 79-ФЗ  «О государственной гражданской службе Российской Федерации»; </w:t>
      </w:r>
    </w:p>
    <w:p w:rsidR="00632374" w:rsidRPr="001118A0" w:rsidRDefault="00632374" w:rsidP="00695332">
      <w:pPr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осуществл</w:t>
      </w:r>
      <w:r w:rsidR="00B62E5B" w:rsidRPr="001118A0">
        <w:rPr>
          <w:rFonts w:ascii="Times New Roman" w:hAnsi="Times New Roman" w:cs="Times New Roman"/>
          <w:sz w:val="24"/>
          <w:szCs w:val="24"/>
        </w:rPr>
        <w:t>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ины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B62E5B" w:rsidRPr="001118A0">
        <w:rPr>
          <w:rFonts w:ascii="Times New Roman" w:hAnsi="Times New Roman" w:cs="Times New Roman"/>
          <w:sz w:val="24"/>
          <w:szCs w:val="24"/>
        </w:rPr>
        <w:t>и</w:t>
      </w:r>
      <w:r w:rsidRPr="001118A0">
        <w:rPr>
          <w:rFonts w:ascii="Times New Roman" w:hAnsi="Times New Roman" w:cs="Times New Roman"/>
          <w:sz w:val="24"/>
          <w:szCs w:val="24"/>
        </w:rPr>
        <w:t>, предусмотренны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Налоговым кодексом, законами и иными нормативными правовыми актами, приказами, распоряжениями и указаниями Управления и Инспекции, а также Положением об Инспекции.</w:t>
      </w:r>
    </w:p>
    <w:p w:rsidR="00483F6B" w:rsidRPr="00FD6D39" w:rsidRDefault="0022254B" w:rsidP="00695332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483F6B" w:rsidRDefault="00483F6B" w:rsidP="00695332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по поручению начальника </w:t>
      </w:r>
      <w:r w:rsidR="0098628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FD6D39">
        <w:rPr>
          <w:rFonts w:ascii="Times New Roman" w:hAnsi="Times New Roman" w:cs="Times New Roman"/>
          <w:sz w:val="24"/>
          <w:szCs w:val="24"/>
        </w:rPr>
        <w:t>представлять Инспекцию по вопросам, относящимся к его ведению, в органах государственной власти и органах местного самоуправления Республики Татарстан;</w:t>
      </w:r>
    </w:p>
    <w:p w:rsidR="00CF3E58" w:rsidRPr="00CF3E58" w:rsidRDefault="00CF3E58" w:rsidP="00695332">
      <w:pPr>
        <w:shd w:val="clear" w:color="auto" w:fill="FFFFFF"/>
        <w:tabs>
          <w:tab w:val="left" w:pos="-18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знакомиться с приказами начальника  Инспекции, касающимися деятельности Отдела;</w:t>
      </w:r>
    </w:p>
    <w:p w:rsidR="00CF3E58" w:rsidRPr="00CF3E58" w:rsidRDefault="00CF3E58" w:rsidP="00695332">
      <w:pPr>
        <w:shd w:val="clear" w:color="auto" w:fill="FFFFFF"/>
        <w:tabs>
          <w:tab w:val="left" w:pos="-18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CF3E58" w:rsidRPr="00CF3E58" w:rsidRDefault="00CF3E58" w:rsidP="00695332">
      <w:pPr>
        <w:shd w:val="clear" w:color="auto" w:fill="FFFFFF"/>
        <w:tabs>
          <w:tab w:val="left" w:pos="-18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CF3E58" w:rsidRPr="00CF3E58" w:rsidRDefault="00CF3E58" w:rsidP="00695332">
      <w:pPr>
        <w:shd w:val="clear" w:color="auto" w:fill="FFFFFF"/>
        <w:tabs>
          <w:tab w:val="left" w:pos="-18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докладывать начальнику Отдела о состоянии дел по функциям, изложенным в должностном регламенте;</w:t>
      </w:r>
    </w:p>
    <w:p w:rsidR="00CF3E58" w:rsidRPr="00CF3E58" w:rsidRDefault="00CF3E58" w:rsidP="00695332">
      <w:pPr>
        <w:shd w:val="clear" w:color="auto" w:fill="FFFFFF"/>
        <w:tabs>
          <w:tab w:val="left" w:pos="-180"/>
        </w:tabs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483F6B" w:rsidRPr="00FD6D39" w:rsidRDefault="00483F6B" w:rsidP="00695332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3B323D" w:rsidRDefault="0022254B" w:rsidP="00695332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FD6D3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D6D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D6D3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9D0D31" w:rsidRPr="00FD6D39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9D0D31" w:rsidRPr="008A7F78">
        <w:rPr>
          <w:rFonts w:ascii="Times New Roman" w:hAnsi="Times New Roman" w:cs="Times New Roman"/>
          <w:sz w:val="24"/>
          <w:szCs w:val="24"/>
        </w:rPr>
        <w:t>УФНС России по Республике Татарстан, поручениями руководителя управления (заместителя руководителя управления, координирующего деятельность инспекции).</w:t>
      </w:r>
    </w:p>
    <w:p w:rsidR="00CF3E58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Pr="00CD31E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D31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bCs/>
          <w:sz w:val="24"/>
          <w:szCs w:val="24"/>
        </w:rPr>
        <w:t xml:space="preserve">Кроме того,  </w:t>
      </w:r>
      <w:r w:rsidR="009816AD">
        <w:rPr>
          <w:rFonts w:ascii="Times New Roman" w:hAnsi="Times New Roman" w:cs="Times New Roman"/>
          <w:bCs/>
          <w:sz w:val="24"/>
          <w:szCs w:val="24"/>
        </w:rPr>
        <w:t>главный государственный налоговый инспектор</w:t>
      </w:r>
      <w:r w:rsidRPr="00CD31E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CD31E9">
        <w:rPr>
          <w:rFonts w:ascii="Times New Roman" w:hAnsi="Times New Roman" w:cs="Times New Roman"/>
          <w:sz w:val="24"/>
          <w:szCs w:val="24"/>
        </w:rPr>
        <w:t>: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 заданий, приказов, распоряжений и </w:t>
      </w:r>
      <w:proofErr w:type="gramStart"/>
      <w:r w:rsidRPr="00CD31E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CD31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62E5B" w:rsidRPr="00CD31E9" w:rsidRDefault="00B62E5B" w:rsidP="00695332">
      <w:pPr>
        <w:tabs>
          <w:tab w:val="left" w:pos="851"/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62E5B" w:rsidRPr="00CD31E9" w:rsidRDefault="00B62E5B" w:rsidP="00695332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государственных  гражданских служащих </w:t>
      </w:r>
      <w:r w:rsidR="001118A0">
        <w:rPr>
          <w:rFonts w:ascii="Times New Roman" w:hAnsi="Times New Roman" w:cs="Times New Roman"/>
          <w:sz w:val="24"/>
          <w:szCs w:val="24"/>
        </w:rPr>
        <w:t>отдела</w:t>
      </w:r>
      <w:r w:rsidRPr="00CD31E9">
        <w:rPr>
          <w:rFonts w:ascii="Times New Roman" w:hAnsi="Times New Roman" w:cs="Times New Roman"/>
          <w:sz w:val="24"/>
          <w:szCs w:val="24"/>
        </w:rPr>
        <w:t>;</w:t>
      </w:r>
    </w:p>
    <w:p w:rsidR="00B62E5B" w:rsidRPr="00CD31E9" w:rsidRDefault="00B62E5B" w:rsidP="006953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62E5B" w:rsidRDefault="00B62E5B" w:rsidP="00695332">
      <w:pPr>
        <w:pStyle w:val="ConsPlusNormal"/>
        <w:ind w:firstLine="540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Default="00483F6B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16A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B62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906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695332" w:rsidRPr="00695332" w:rsidRDefault="00695332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CF3E58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вправе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получения в установленном порядке информации и материалов, необходимых для исполнения должностных обязанностей;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принятия решений по вопросам, предусмотренным должностными обязанностями;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20E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выполнения решений по реализации функций налогового администрирования;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УФНС России по Республике Татарстан, административного регламента Управления, Положения о инспекции Федеральной налоговой службы по Московскому району г</w:t>
      </w: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>азани, административного регламента Инспекции;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возникающим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при рассмотрении Инспекцией заявлений, предложений, жалоб граждан и юридических лиц; 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предусмотренным Положением о инспекции Федеральной налоговой службы по Московскому району г</w:t>
      </w:r>
      <w:proofErr w:type="gramStart"/>
      <w:r w:rsidRPr="00B62E5B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B62E5B">
        <w:rPr>
          <w:rFonts w:ascii="Times New Roman" w:hAnsi="Times New Roman" w:cs="Times New Roman"/>
          <w:color w:val="000000"/>
          <w:sz w:val="24"/>
          <w:szCs w:val="24"/>
        </w:rPr>
        <w:t>азани, иными нормативными актами, административным  регламентом ФНС России, УФНС России по Республике Татарстан и инспекции Федеральной налоговой службы по Московскому району г.Казани;</w:t>
      </w:r>
    </w:p>
    <w:p w:rsidR="00483F6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816AD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</w:t>
      </w:r>
      <w:r w:rsidRPr="003B323D">
        <w:rPr>
          <w:rFonts w:ascii="Times New Roman" w:hAnsi="Times New Roman" w:cs="Times New Roman"/>
          <w:b/>
          <w:sz w:val="24"/>
          <w:szCs w:val="24"/>
        </w:rPr>
        <w:lastRenderedPageBreak/>
        <w:t>актов и (или)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695332" w:rsidRPr="00695332" w:rsidRDefault="00695332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применения законодательства Российской Федерации о налогах и сборах;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Главный государственный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положени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об  отдел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инспекции;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графика отпусков гражданских служащих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3F6B" w:rsidRPr="00655506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color w:val="000000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иных актов по поручению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чальника инспекции</w:t>
      </w:r>
      <w:r w:rsidRPr="00655506">
        <w:rPr>
          <w:color w:val="000000"/>
        </w:rPr>
        <w:t>.</w:t>
      </w: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проектов управленческих</w:t>
      </w:r>
      <w:r w:rsidR="0069533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3B323D">
        <w:rPr>
          <w:rFonts w:ascii="Times New Roman" w:hAnsi="Times New Roman" w:cs="Times New Roman"/>
          <w:b/>
          <w:sz w:val="24"/>
          <w:szCs w:val="24"/>
        </w:rPr>
        <w:t xml:space="preserve"> и иных решений, порядок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695332" w:rsidRPr="00695332" w:rsidRDefault="00695332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10FA">
        <w:rPr>
          <w:rFonts w:ascii="Times New Roman" w:hAnsi="Times New Roman" w:cs="Times New Roman"/>
          <w:sz w:val="24"/>
          <w:szCs w:val="24"/>
        </w:rPr>
        <w:t>г</w:t>
      </w:r>
      <w:r w:rsidR="006210FA">
        <w:rPr>
          <w:rFonts w:ascii="Times New Roman" w:hAnsi="Times New Roman" w:cs="Times New Roman"/>
          <w:color w:val="000000"/>
          <w:sz w:val="24"/>
          <w:szCs w:val="24"/>
        </w:rPr>
        <w:t>лавный государственный налоговый инспектор</w:t>
      </w:r>
      <w:r w:rsidR="005A4C47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52F5A" w:rsidRDefault="00752F5A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54140C">
        <w:rPr>
          <w:rFonts w:ascii="Times New Roman" w:hAnsi="Times New Roman" w:cs="Times New Roman"/>
          <w:sz w:val="24"/>
          <w:szCs w:val="24"/>
        </w:rPr>
        <w:t xml:space="preserve"> </w:t>
      </w:r>
      <w:r w:rsidR="005A4C47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="005A4C47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A7F78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4D6" w:rsidRDefault="008634D6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B32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B323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83F6B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95332" w:rsidRPr="00695332" w:rsidRDefault="00695332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4140C" w:rsidRPr="006E3406" w:rsidRDefault="0054140C" w:rsidP="00695332">
      <w:pPr>
        <w:spacing w:line="240" w:lineRule="auto"/>
        <w:ind w:firstLine="709"/>
        <w:jc w:val="both"/>
      </w:pPr>
      <w:r w:rsidRPr="0054140C">
        <w:rPr>
          <w:rFonts w:ascii="Times New Roman" w:hAnsi="Times New Roman" w:cs="Times New Roman"/>
          <w:sz w:val="24"/>
          <w:szCs w:val="24"/>
        </w:rPr>
        <w:t xml:space="preserve">18.В соответствии с замещаемой государственной гражданской должностью и в пределах функциональной компетенции,  </w:t>
      </w:r>
      <w:r w:rsidR="009816A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91AC8">
        <w:rPr>
          <w:rFonts w:ascii="Times New Roman" w:hAnsi="Times New Roman" w:cs="Times New Roman"/>
          <w:sz w:val="24"/>
          <w:szCs w:val="24"/>
        </w:rPr>
        <w:t xml:space="preserve"> </w:t>
      </w:r>
      <w:r w:rsidRPr="0054140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 оказание информационных услуг налогоплательщикам по вопросам деятельности Отдела</w:t>
      </w:r>
      <w:r w:rsidRPr="006E3406">
        <w:t>.</w:t>
      </w: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95332" w:rsidRPr="00695332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A4CC4" w:rsidRPr="006A4CC4" w:rsidRDefault="006A4CC4" w:rsidP="006A4CC4">
      <w:pPr>
        <w:spacing w:line="240" w:lineRule="auto"/>
        <w:ind w:left="75" w:firstLine="76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6A4CC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 </w:t>
      </w:r>
      <w:r w:rsidR="009816A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A4CC4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достижения таких показателей, как: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снижение задолженности по налоговым платежам и внебюджетным фондам, подлежащей к взысканию;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применения комплекса мер принудительного взыскания; 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своевременность и правомерность принятия решений о проведении зачетов и возвратов по заявлениям налогоплательщиков и решению налогового органа;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своевременность и правомерность принятия решений о списании задолженности по пеням и штрафам в связи с выполнением условий реструктуризации, решений  о сохранении права на реструктуризацию, решений  о сохранении права на реструктуризацию;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своевременность и правомерность принятия решений о списании задолженности безнадежной к взысканию;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поступление сумм в результате применения мер принудительного взыскания.</w:t>
      </w: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5F6729" w:rsidP="005F6729">
      <w:pPr>
        <w:pStyle w:val="ConsPlusNormal"/>
        <w:spacing w:line="360" w:lineRule="exact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4C5A9B" w:rsidRDefault="004C5A9B" w:rsidP="005F6729">
      <w:pPr>
        <w:pStyle w:val="ConsPlusNormal"/>
        <w:spacing w:line="360" w:lineRule="exact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1E7D9B" w:rsidRDefault="001E7D9B" w:rsidP="001E7D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2777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1E7D9B" w:rsidRPr="00D2777C" w:rsidRDefault="001E7D9B" w:rsidP="001E7D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2777C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D2777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772A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Э.Г.</w:t>
      </w:r>
      <w:r w:rsidRPr="00D2777C">
        <w:rPr>
          <w:rFonts w:ascii="Times New Roman" w:hAnsi="Times New Roman" w:cs="Times New Roman"/>
          <w:sz w:val="24"/>
          <w:szCs w:val="24"/>
        </w:rPr>
        <w:t>Фахрутдинова</w:t>
      </w:r>
      <w:proofErr w:type="spellEnd"/>
      <w:r w:rsidRPr="00D27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6A4CC4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A4CC4" w:rsidSect="00D73A8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50B8"/>
    <w:multiLevelType w:val="hybridMultilevel"/>
    <w:tmpl w:val="4BB2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54B"/>
    <w:rsid w:val="000021DC"/>
    <w:rsid w:val="000272BA"/>
    <w:rsid w:val="00027AC6"/>
    <w:rsid w:val="000A22B5"/>
    <w:rsid w:val="000F305C"/>
    <w:rsid w:val="001118A0"/>
    <w:rsid w:val="00121D95"/>
    <w:rsid w:val="00181CC2"/>
    <w:rsid w:val="001A2CFE"/>
    <w:rsid w:val="001A67B7"/>
    <w:rsid w:val="001B24DD"/>
    <w:rsid w:val="001E7D9B"/>
    <w:rsid w:val="001F1C06"/>
    <w:rsid w:val="0022254B"/>
    <w:rsid w:val="0023622F"/>
    <w:rsid w:val="002660F2"/>
    <w:rsid w:val="002A7A4A"/>
    <w:rsid w:val="002D0B68"/>
    <w:rsid w:val="002F156B"/>
    <w:rsid w:val="0033548F"/>
    <w:rsid w:val="00346E5E"/>
    <w:rsid w:val="0037595F"/>
    <w:rsid w:val="00391AC8"/>
    <w:rsid w:val="00391C9A"/>
    <w:rsid w:val="00396C3F"/>
    <w:rsid w:val="003B10D5"/>
    <w:rsid w:val="003B323D"/>
    <w:rsid w:val="003D101D"/>
    <w:rsid w:val="003E10DF"/>
    <w:rsid w:val="00425574"/>
    <w:rsid w:val="00443D51"/>
    <w:rsid w:val="004445DB"/>
    <w:rsid w:val="00463700"/>
    <w:rsid w:val="00483F6B"/>
    <w:rsid w:val="004C09CB"/>
    <w:rsid w:val="004C5A9B"/>
    <w:rsid w:val="004D1E03"/>
    <w:rsid w:val="0054140C"/>
    <w:rsid w:val="00551D4B"/>
    <w:rsid w:val="0056780D"/>
    <w:rsid w:val="0059595F"/>
    <w:rsid w:val="00597BAD"/>
    <w:rsid w:val="005A4C47"/>
    <w:rsid w:val="005F6729"/>
    <w:rsid w:val="0061212D"/>
    <w:rsid w:val="0061234F"/>
    <w:rsid w:val="006210FA"/>
    <w:rsid w:val="00625623"/>
    <w:rsid w:val="00632374"/>
    <w:rsid w:val="0066523B"/>
    <w:rsid w:val="00677520"/>
    <w:rsid w:val="00683F78"/>
    <w:rsid w:val="00684985"/>
    <w:rsid w:val="00695332"/>
    <w:rsid w:val="006A4CC4"/>
    <w:rsid w:val="006B7B34"/>
    <w:rsid w:val="006E1543"/>
    <w:rsid w:val="007110B4"/>
    <w:rsid w:val="00741A13"/>
    <w:rsid w:val="00747B0C"/>
    <w:rsid w:val="007519E4"/>
    <w:rsid w:val="00752F5A"/>
    <w:rsid w:val="007A39FA"/>
    <w:rsid w:val="007E2F65"/>
    <w:rsid w:val="007F4376"/>
    <w:rsid w:val="007F61D8"/>
    <w:rsid w:val="00820E58"/>
    <w:rsid w:val="008522D9"/>
    <w:rsid w:val="0085625E"/>
    <w:rsid w:val="008634D6"/>
    <w:rsid w:val="008A7F78"/>
    <w:rsid w:val="00906EB6"/>
    <w:rsid w:val="009266D4"/>
    <w:rsid w:val="00970F7B"/>
    <w:rsid w:val="009816AD"/>
    <w:rsid w:val="0098628B"/>
    <w:rsid w:val="009D0D31"/>
    <w:rsid w:val="009E1714"/>
    <w:rsid w:val="009F6185"/>
    <w:rsid w:val="00A174FC"/>
    <w:rsid w:val="00A5690D"/>
    <w:rsid w:val="00AD06C2"/>
    <w:rsid w:val="00AD4F2B"/>
    <w:rsid w:val="00B475DB"/>
    <w:rsid w:val="00B628DA"/>
    <w:rsid w:val="00B62E5B"/>
    <w:rsid w:val="00BC5A73"/>
    <w:rsid w:val="00BE2878"/>
    <w:rsid w:val="00C105B8"/>
    <w:rsid w:val="00C15CE4"/>
    <w:rsid w:val="00C47CF2"/>
    <w:rsid w:val="00C76D61"/>
    <w:rsid w:val="00C93ADD"/>
    <w:rsid w:val="00CA3A7E"/>
    <w:rsid w:val="00CF3E58"/>
    <w:rsid w:val="00CF6F89"/>
    <w:rsid w:val="00CF7258"/>
    <w:rsid w:val="00D540A1"/>
    <w:rsid w:val="00D60D65"/>
    <w:rsid w:val="00D73A84"/>
    <w:rsid w:val="00DF16F4"/>
    <w:rsid w:val="00E43D0E"/>
    <w:rsid w:val="00E46728"/>
    <w:rsid w:val="00E6296F"/>
    <w:rsid w:val="00E74B1A"/>
    <w:rsid w:val="00E80C79"/>
    <w:rsid w:val="00E87644"/>
    <w:rsid w:val="00EB0577"/>
    <w:rsid w:val="00F040BC"/>
    <w:rsid w:val="00FD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43"/>
  </w:style>
  <w:style w:type="paragraph" w:styleId="1">
    <w:name w:val="heading 1"/>
    <w:basedOn w:val="a"/>
    <w:next w:val="a"/>
    <w:link w:val="10"/>
    <w:uiPriority w:val="9"/>
    <w:qFormat/>
    <w:rsid w:val="006953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A7F78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254B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25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2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254B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2254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9D0D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D0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7F78"/>
    <w:rPr>
      <w:rFonts w:ascii="Arial" w:eastAsia="Calibri" w:hAnsi="Arial" w:cs="Arial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A569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690D"/>
  </w:style>
  <w:style w:type="character" w:customStyle="1" w:styleId="Doc-">
    <w:name w:val="Doc-Т внутри нумерации Знак"/>
    <w:link w:val="Doc-0"/>
    <w:locked/>
    <w:rsid w:val="00DF16F4"/>
  </w:style>
  <w:style w:type="paragraph" w:customStyle="1" w:styleId="Doc-0">
    <w:name w:val="Doc-Т внутри нумерации"/>
    <w:basedOn w:val="a"/>
    <w:link w:val="Doc-"/>
    <w:rsid w:val="00DF16F4"/>
    <w:pPr>
      <w:spacing w:after="0" w:line="360" w:lineRule="auto"/>
      <w:ind w:left="720" w:firstLine="709"/>
      <w:jc w:val="both"/>
    </w:pPr>
  </w:style>
  <w:style w:type="paragraph" w:customStyle="1" w:styleId="a5">
    <w:name w:val="Стиль"/>
    <w:rsid w:val="00D54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A3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3">
    <w:name w:val="Body Text Indent 2"/>
    <w:basedOn w:val="a"/>
    <w:link w:val="24"/>
    <w:rsid w:val="00BC5A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C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BC5A73"/>
    <w:pPr>
      <w:spacing w:after="0" w:line="240" w:lineRule="auto"/>
      <w:ind w:firstLine="396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BC5A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BC5A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533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5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554D8024C8C1D92A4FDBE5611AA17D1B35A85A1519D34F96F14B0CF0XCB7I" TargetMode="External"/><Relationship Id="rId13" Type="http://schemas.openxmlformats.org/officeDocument/2006/relationships/hyperlink" Target="consultantplus://offline/ref=6A0425EF542BF0A0969513E615E56528C2B3095919BE53B035BBC8F95F9E3EEA64EEF07431682FC0S0I7G" TargetMode="External"/><Relationship Id="rId18" Type="http://schemas.openxmlformats.org/officeDocument/2006/relationships/hyperlink" Target="consultantplus://offline/ref=929395D666ADB89E43B4B12971DEB1B7C9B4C3963AACAB6BAA974E19DE933CC054E4F337A538E23Af0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A554D8024C8C1D92A4FDBE5611AA17D1832AB5D151BD34F96F14B0CF0XCB7I" TargetMode="External"/><Relationship Id="rId12" Type="http://schemas.openxmlformats.org/officeDocument/2006/relationships/hyperlink" Target="consultantplus://offline/ref=6A0425EF542BF0A0969513E615E56528C2B3095919BE53B035BBC8F95F9E3EEA64EEF07431682FC2S0I6G" TargetMode="External"/><Relationship Id="rId17" Type="http://schemas.openxmlformats.org/officeDocument/2006/relationships/hyperlink" Target="consultantplus://offline/ref=929395D666ADB89E43B4B12971DEB1B7C3BFC7933AA4F661A2CE421BD99C63D753ADFF36A538E0f3q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9395D666ADB89E43B4B12971DEB1B7C9B1CA9436AFAB6BAA974E19DE933CC054E4F337A538E33Ff0q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276B081816EAE6717CF2FD2823838FB08C3C26464F549CF73B515b9yAM" TargetMode="External"/><Relationship Id="rId11" Type="http://schemas.openxmlformats.org/officeDocument/2006/relationships/hyperlink" Target="consultantplus://offline/ref=3A554D8024C8C1D92A4FDBE5611AA17D1B36A6581318D34F96F14B0CF0XCB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A0425EF542BF0A0969513E615E56528C2B3095919BE53B035BBC8F95F9E3EEA64EEF07431682FC5S0IDG" TargetMode="External"/><Relationship Id="rId10" Type="http://schemas.openxmlformats.org/officeDocument/2006/relationships/hyperlink" Target="consultantplus://offline/ref=3A554D8024C8C1D92A4FDBE5611AA17D1B3BAD52151ED34F96F14B0CF0XCB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554D8024C8C1D92A4FDBE5611AA17D1832A7531719D34F96F14B0CF0XCB7I" TargetMode="External"/><Relationship Id="rId14" Type="http://schemas.openxmlformats.org/officeDocument/2006/relationships/hyperlink" Target="consultantplus://offline/ref=6A0425EF542BF0A0969513E615E56528C2B3095919BE53B035BBC8F95F9E3EEA64EEF07431682FC7S0I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922E1-CA89-41DD-944D-5F7E287D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3420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1658-01-433</dc:creator>
  <cp:lastModifiedBy>1658-01-433</cp:lastModifiedBy>
  <cp:revision>6</cp:revision>
  <cp:lastPrinted>2018-04-11T11:13:00Z</cp:lastPrinted>
  <dcterms:created xsi:type="dcterms:W3CDTF">2018-08-03T07:52:00Z</dcterms:created>
  <dcterms:modified xsi:type="dcterms:W3CDTF">2020-07-06T07:37:00Z</dcterms:modified>
</cp:coreProperties>
</file>